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F6C" w:rsidRPr="00886F6C" w:rsidRDefault="00886F6C" w:rsidP="00110DD1">
      <w:pPr>
        <w:pStyle w:val="10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86F6C">
        <w:rPr>
          <w:rFonts w:ascii="Times New Roman" w:hAnsi="Times New Roman"/>
          <w:color w:val="000000" w:themeColor="text1"/>
          <w:sz w:val="28"/>
          <w:szCs w:val="28"/>
        </w:rPr>
        <w:t>Городской конкурс</w:t>
      </w:r>
      <w:r w:rsidR="000360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86F6C">
        <w:rPr>
          <w:rFonts w:ascii="Times New Roman" w:hAnsi="Times New Roman"/>
          <w:color w:val="000000" w:themeColor="text1"/>
          <w:sz w:val="28"/>
          <w:szCs w:val="28"/>
        </w:rPr>
        <w:t>«Учитель года города Казани-202</w:t>
      </w:r>
      <w:r w:rsidR="003E3A68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886F6C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110DD1" w:rsidRDefault="00886F6C" w:rsidP="00110DD1">
      <w:pPr>
        <w:pStyle w:val="10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86F6C">
        <w:rPr>
          <w:rFonts w:ascii="Times New Roman" w:hAnsi="Times New Roman"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110DD1" w:rsidRDefault="00886F6C" w:rsidP="00110DD1">
      <w:pPr>
        <w:pStyle w:val="10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86F6C">
        <w:rPr>
          <w:rFonts w:ascii="Times New Roman" w:hAnsi="Times New Roman"/>
          <w:color w:val="000000" w:themeColor="text1"/>
          <w:sz w:val="28"/>
          <w:szCs w:val="28"/>
        </w:rPr>
        <w:t>«Гимназия № 7</w:t>
      </w:r>
      <w:r w:rsidR="003E3A68">
        <w:rPr>
          <w:rFonts w:ascii="Times New Roman" w:hAnsi="Times New Roman"/>
          <w:color w:val="000000" w:themeColor="text1"/>
          <w:sz w:val="28"/>
          <w:szCs w:val="28"/>
        </w:rPr>
        <w:t xml:space="preserve"> имени Героя России А. В. Козина</w:t>
      </w:r>
      <w:r w:rsidRPr="00886F6C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886F6C" w:rsidRPr="00886F6C" w:rsidRDefault="003E3A68" w:rsidP="00110DD1">
      <w:pPr>
        <w:pStyle w:val="10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Ново-Савиновского</w:t>
      </w:r>
      <w:r w:rsidR="00886F6C" w:rsidRPr="00886F6C">
        <w:rPr>
          <w:rFonts w:ascii="Times New Roman" w:hAnsi="Times New Roman"/>
          <w:color w:val="000000" w:themeColor="text1"/>
          <w:sz w:val="28"/>
          <w:szCs w:val="28"/>
        </w:rPr>
        <w:t xml:space="preserve"> района г. Казани</w:t>
      </w:r>
    </w:p>
    <w:p w:rsidR="00886F6C" w:rsidRPr="00886F6C" w:rsidRDefault="00886F6C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6F6C" w:rsidRPr="00886F6C" w:rsidRDefault="00886F6C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6F6C" w:rsidRPr="00886F6C" w:rsidRDefault="00886F6C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6F6C" w:rsidRPr="00886F6C" w:rsidRDefault="00886F6C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6F6C" w:rsidRPr="00886F6C" w:rsidRDefault="00886F6C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2996" w:rsidRDefault="00110DD1" w:rsidP="00110DD1">
      <w:pPr>
        <w:pStyle w:val="10"/>
        <w:spacing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Новые формы воспитательной работы</w:t>
      </w:r>
    </w:p>
    <w:p w:rsidR="00886F6C" w:rsidRDefault="00110DD1" w:rsidP="00110DD1">
      <w:pPr>
        <w:pStyle w:val="10"/>
        <w:spacing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в соответствии с программой воспитания</w:t>
      </w:r>
    </w:p>
    <w:p w:rsidR="002F2996" w:rsidRDefault="002F2996" w:rsidP="00110DD1">
      <w:pPr>
        <w:pStyle w:val="10"/>
        <w:spacing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2996" w:rsidRDefault="00110DD1" w:rsidP="00110DD1">
      <w:pPr>
        <w:pStyle w:val="10"/>
        <w:spacing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0DD1">
        <w:rPr>
          <w:rFonts w:ascii="Times New Roman" w:hAnsi="Times New Roman"/>
          <w:b/>
          <w:color w:val="000000" w:themeColor="text1"/>
          <w:sz w:val="28"/>
          <w:szCs w:val="28"/>
        </w:rPr>
        <w:t>Точечное исследование</w:t>
      </w:r>
    </w:p>
    <w:p w:rsidR="00110DD1" w:rsidRPr="00886F6C" w:rsidRDefault="00110DD1" w:rsidP="00110DD1">
      <w:pPr>
        <w:pStyle w:val="10"/>
        <w:spacing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0DD1">
        <w:rPr>
          <w:rFonts w:ascii="Times New Roman" w:hAnsi="Times New Roman"/>
          <w:b/>
          <w:color w:val="000000" w:themeColor="text1"/>
          <w:sz w:val="28"/>
          <w:szCs w:val="28"/>
        </w:rPr>
        <w:t>«Кого сегодня можно считать патриотом?»</w:t>
      </w:r>
    </w:p>
    <w:p w:rsidR="00886F6C" w:rsidRDefault="00886F6C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10DD1" w:rsidRDefault="00110DD1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10DD1" w:rsidRDefault="00110DD1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10DD1" w:rsidRDefault="00110DD1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6F6C" w:rsidRPr="00886F6C" w:rsidRDefault="00886F6C" w:rsidP="002F2996">
      <w:pPr>
        <w:pStyle w:val="10"/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2996" w:rsidRDefault="002F2996" w:rsidP="00110DD1">
      <w:pPr>
        <w:pStyle w:val="10"/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886F6C" w:rsidRDefault="00110DD1" w:rsidP="00110DD1">
      <w:pPr>
        <w:pStyle w:val="10"/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Назарова Вероника Сергеевна</w:t>
      </w:r>
    </w:p>
    <w:p w:rsidR="00110DD1" w:rsidRDefault="00110DD1" w:rsidP="00110DD1">
      <w:pPr>
        <w:pStyle w:val="10"/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Классный руководитель 8Б класса</w:t>
      </w:r>
    </w:p>
    <w:p w:rsidR="00110DD1" w:rsidRDefault="00110DD1" w:rsidP="00110DD1">
      <w:pPr>
        <w:pStyle w:val="10"/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МБОУ «Гимназия №7 </w:t>
      </w:r>
    </w:p>
    <w:p w:rsidR="00110DD1" w:rsidRDefault="00110DD1" w:rsidP="00110DD1">
      <w:pPr>
        <w:pStyle w:val="10"/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им. Героя России А.В. Козина»</w:t>
      </w:r>
    </w:p>
    <w:p w:rsidR="002F2996" w:rsidRPr="00110DD1" w:rsidRDefault="002F2996" w:rsidP="00110DD1">
      <w:pPr>
        <w:pStyle w:val="10"/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Ново-Савиновского района г. Казани</w:t>
      </w:r>
    </w:p>
    <w:p w:rsidR="00886F6C" w:rsidRPr="00886F6C" w:rsidRDefault="00886F6C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6F6C" w:rsidRPr="00886F6C" w:rsidRDefault="00886F6C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6F6C" w:rsidRPr="00886F6C" w:rsidRDefault="00886F6C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6F6C" w:rsidRPr="00886F6C" w:rsidRDefault="00886F6C" w:rsidP="00886F6C">
      <w:pPr>
        <w:pStyle w:val="10"/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6F6C" w:rsidRPr="002F2996" w:rsidRDefault="002F2996" w:rsidP="002F2996">
      <w:pPr>
        <w:pStyle w:val="10"/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Казань, 2024</w:t>
      </w:r>
    </w:p>
    <w:p w:rsidR="00B139D1" w:rsidRPr="00886F6C" w:rsidRDefault="0041763C" w:rsidP="00886F6C">
      <w:pPr>
        <w:pStyle w:val="10"/>
        <w:pageBreakBefore/>
        <w:spacing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86F6C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1. Вводная часть.</w:t>
      </w: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886F6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патриотизма – ныне жгучая и больная тема для нашей страны, для людей всех национальностей. Не будет преувеличением сказать, что «проблема патриотизма» стала в нашей стране едва ли не самой муссируемой. Ибо все и вся сегодня наперебой толкуют о </w:t>
      </w:r>
      <w:proofErr w:type="spellStart"/>
      <w:r w:rsidRPr="00886F6C">
        <w:rPr>
          <w:rFonts w:ascii="Times New Roman" w:eastAsia="Times New Roman" w:hAnsi="Times New Roman"/>
          <w:sz w:val="28"/>
          <w:szCs w:val="28"/>
          <w:lang w:eastAsia="ru-RU"/>
        </w:rPr>
        <w:t>лжепатр</w:t>
      </w:r>
      <w:r w:rsidRPr="00886F6C">
        <w:rPr>
          <w:rFonts w:ascii="Times New Roman" w:eastAsia="Times New Roman" w:hAnsi="Times New Roman"/>
          <w:sz w:val="28"/>
          <w:szCs w:val="28"/>
          <w:lang w:eastAsia="ru-RU"/>
        </w:rPr>
        <w:t>иотизме</w:t>
      </w:r>
      <w:proofErr w:type="spellEnd"/>
      <w:r w:rsidRPr="00886F6C">
        <w:rPr>
          <w:rFonts w:ascii="Times New Roman" w:eastAsia="Times New Roman" w:hAnsi="Times New Roman"/>
          <w:sz w:val="28"/>
          <w:szCs w:val="28"/>
          <w:lang w:eastAsia="ru-RU"/>
        </w:rPr>
        <w:t>, истинных патриотах, к которым причисляют себя, пытаясь объяснить, в чем именно состоит и выражается их «эксклюзивная» любовь к Родине. Особенно модной становится беспроигрышная патриотическая тематика накануне выборов, что понятно. Однако это обст</w:t>
      </w:r>
      <w:r w:rsidRPr="00886F6C">
        <w:rPr>
          <w:rFonts w:ascii="Times New Roman" w:eastAsia="Times New Roman" w:hAnsi="Times New Roman"/>
          <w:sz w:val="28"/>
          <w:szCs w:val="28"/>
          <w:lang w:eastAsia="ru-RU"/>
        </w:rPr>
        <w:t xml:space="preserve">оятельство, пожалуй, лишь затрудняет поиск ответа на главный вопрос: "Что же все-таки значит быть сегодня патриотом в России?"   </w:t>
      </w: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sz w:val="28"/>
          <w:szCs w:val="28"/>
        </w:rPr>
        <w:t xml:space="preserve"> Государственный заказ на воспитание личности, формирование ее гражданско-патриотического сознания определен в основополагающи</w:t>
      </w:r>
      <w:r w:rsidRPr="00886F6C">
        <w:rPr>
          <w:rFonts w:ascii="Times New Roman" w:hAnsi="Times New Roman"/>
          <w:sz w:val="28"/>
          <w:szCs w:val="28"/>
        </w:rPr>
        <w:t>х документах Российской Федерации и, прежде всего в государственной программе «Патриотическое воспитание граждан Российской федерации на 2021-2025 годы», где намечены пути создания и развития государственной системы патриотического воспитания. Этот докумен</w:t>
      </w:r>
      <w:r w:rsidRPr="00886F6C">
        <w:rPr>
          <w:rFonts w:ascii="Times New Roman" w:hAnsi="Times New Roman"/>
          <w:sz w:val="28"/>
          <w:szCs w:val="28"/>
        </w:rPr>
        <w:t xml:space="preserve">т стал жизненно необходимыми по подготовке граждан к обеспечению суверенитета и безопасности нашего государства, защиты его национальных интересов. </w:t>
      </w: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b/>
          <w:sz w:val="28"/>
          <w:szCs w:val="28"/>
        </w:rPr>
        <w:t>Проблема</w:t>
      </w:r>
      <w:r w:rsidRPr="00886F6C">
        <w:rPr>
          <w:rFonts w:ascii="Times New Roman" w:hAnsi="Times New Roman"/>
          <w:sz w:val="28"/>
          <w:szCs w:val="28"/>
        </w:rPr>
        <w:t xml:space="preserve"> </w:t>
      </w:r>
      <w:r w:rsidR="00886F6C" w:rsidRPr="00886F6C">
        <w:rPr>
          <w:rFonts w:ascii="Times New Roman" w:hAnsi="Times New Roman"/>
          <w:sz w:val="28"/>
          <w:szCs w:val="28"/>
        </w:rPr>
        <w:t>современного патриотического</w:t>
      </w:r>
      <w:r w:rsidRPr="00886F6C">
        <w:rPr>
          <w:rFonts w:ascii="Times New Roman" w:hAnsi="Times New Roman"/>
          <w:sz w:val="28"/>
          <w:szCs w:val="28"/>
        </w:rPr>
        <w:t xml:space="preserve"> воспитания состоит в том, что оно обращено </w:t>
      </w:r>
      <w:r w:rsidR="00886F6C" w:rsidRPr="00886F6C">
        <w:rPr>
          <w:rFonts w:ascii="Times New Roman" w:hAnsi="Times New Roman"/>
          <w:sz w:val="28"/>
          <w:szCs w:val="28"/>
        </w:rPr>
        <w:t>только в</w:t>
      </w:r>
      <w:r w:rsidRPr="00886F6C">
        <w:rPr>
          <w:rFonts w:ascii="Times New Roman" w:hAnsi="Times New Roman"/>
          <w:sz w:val="28"/>
          <w:szCs w:val="28"/>
        </w:rPr>
        <w:t xml:space="preserve"> героическое про</w:t>
      </w:r>
      <w:r w:rsidRPr="00886F6C">
        <w:rPr>
          <w:rFonts w:ascii="Times New Roman" w:hAnsi="Times New Roman"/>
          <w:sz w:val="28"/>
          <w:szCs w:val="28"/>
        </w:rPr>
        <w:t>шлое, слабо связано с актуальными вызовами современности, и не имеет необходимой перспективной составляющей, фактически – будущего.</w:t>
      </w: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sz w:val="28"/>
          <w:szCs w:val="28"/>
        </w:rPr>
        <w:t>В современных условиях государство рассматривает в патриотизме исключительно военно-патриотический компонент. Основные полож</w:t>
      </w:r>
      <w:r w:rsidRPr="00886F6C">
        <w:rPr>
          <w:rFonts w:ascii="Times New Roman" w:hAnsi="Times New Roman"/>
          <w:sz w:val="28"/>
          <w:szCs w:val="28"/>
        </w:rPr>
        <w:t xml:space="preserve">ения военно-патриотического воспитания закреплены в ст.14 </w:t>
      </w:r>
      <w:r w:rsidR="00886F6C" w:rsidRPr="00886F6C">
        <w:rPr>
          <w:rFonts w:ascii="Times New Roman" w:hAnsi="Times New Roman"/>
          <w:sz w:val="28"/>
          <w:szCs w:val="28"/>
        </w:rPr>
        <w:t>Закона РФ</w:t>
      </w:r>
      <w:r w:rsidRPr="00886F6C">
        <w:rPr>
          <w:rFonts w:ascii="Times New Roman" w:hAnsi="Times New Roman"/>
          <w:sz w:val="28"/>
          <w:szCs w:val="28"/>
        </w:rPr>
        <w:t xml:space="preserve"> от 28.03.98 N 53-ФЗ "О воинской обязанности и военной службе".</w:t>
      </w: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886F6C">
        <w:rPr>
          <w:rFonts w:ascii="Times New Roman" w:hAnsi="Times New Roman"/>
          <w:sz w:val="28"/>
          <w:szCs w:val="28"/>
        </w:rPr>
        <w:t xml:space="preserve">В рамках государственной программы «Патриотическое воспитание граждан Российской Федерации на 2021-2025 годы» используется </w:t>
      </w:r>
      <w:r w:rsidRPr="00886F6C">
        <w:rPr>
          <w:rFonts w:ascii="Times New Roman" w:hAnsi="Times New Roman"/>
          <w:sz w:val="28"/>
          <w:szCs w:val="28"/>
        </w:rPr>
        <w:t xml:space="preserve">определение: «Патриотическое воспитание - это систематическая и целенаправленная деятельность органов государственной власти и организаций по формированию </w:t>
      </w:r>
      <w:r w:rsidRPr="00886F6C">
        <w:rPr>
          <w:rFonts w:ascii="Times New Roman" w:hAnsi="Times New Roman"/>
          <w:sz w:val="28"/>
          <w:szCs w:val="28"/>
        </w:rPr>
        <w:lastRenderedPageBreak/>
        <w:t>у граждан высокого патриотического сознания, чувства верности своему Отечеству, готовности к выполнен</w:t>
      </w:r>
      <w:r w:rsidRPr="00886F6C">
        <w:rPr>
          <w:rFonts w:ascii="Times New Roman" w:hAnsi="Times New Roman"/>
          <w:sz w:val="28"/>
          <w:szCs w:val="28"/>
        </w:rPr>
        <w:t xml:space="preserve">ию гражданского долга и конституционных обязанностей по защите интересов Родины».  </w:t>
      </w: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sz w:val="28"/>
          <w:szCs w:val="28"/>
        </w:rPr>
        <w:t xml:space="preserve"> Эта программа, по нашему мнению, использует довольно консервативное определение патриотизма. В современных условиях бурно </w:t>
      </w:r>
      <w:proofErr w:type="spellStart"/>
      <w:r w:rsidRPr="00886F6C">
        <w:rPr>
          <w:rFonts w:ascii="Times New Roman" w:hAnsi="Times New Roman"/>
          <w:sz w:val="28"/>
          <w:szCs w:val="28"/>
        </w:rPr>
        <w:t>глобализирующегося</w:t>
      </w:r>
      <w:proofErr w:type="spellEnd"/>
      <w:r w:rsidRPr="00886F6C">
        <w:rPr>
          <w:rFonts w:ascii="Times New Roman" w:hAnsi="Times New Roman"/>
          <w:sz w:val="28"/>
          <w:szCs w:val="28"/>
        </w:rPr>
        <w:t xml:space="preserve"> мира гораздо уместнее была бы </w:t>
      </w:r>
      <w:r w:rsidRPr="00886F6C">
        <w:rPr>
          <w:rFonts w:ascii="Times New Roman" w:hAnsi="Times New Roman"/>
          <w:sz w:val="28"/>
          <w:szCs w:val="28"/>
        </w:rPr>
        <w:t>формулировка, аналогичная предлагаемой заведующим отделом стратегических социальных и социально-политических исследований Всероссийского центра изучения общественного мнения (ВЦИОМ) В.К. Левашовым «Цель патриотического воспитания - развитие в российском об</w:t>
      </w:r>
      <w:r w:rsidRPr="00886F6C">
        <w:rPr>
          <w:rFonts w:ascii="Times New Roman" w:hAnsi="Times New Roman"/>
          <w:sz w:val="28"/>
          <w:szCs w:val="28"/>
        </w:rPr>
        <w:t>ществе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проявить их в созидательном процессе в интересах Отечества, укрепления государства, обеспечения ег</w:t>
      </w:r>
      <w:r w:rsidRPr="00886F6C">
        <w:rPr>
          <w:rFonts w:ascii="Times New Roman" w:hAnsi="Times New Roman"/>
          <w:sz w:val="28"/>
          <w:szCs w:val="28"/>
        </w:rPr>
        <w:t>о жизненно важных интересов и устойчивого развития»</w:t>
      </w:r>
      <w:r w:rsidR="00886F6C" w:rsidRPr="00886F6C">
        <w:rPr>
          <w:rFonts w:ascii="Times New Roman" w:hAnsi="Times New Roman"/>
          <w:sz w:val="28"/>
          <w:szCs w:val="28"/>
        </w:rPr>
        <w:t>. [1]</w:t>
      </w:r>
      <w:r w:rsidR="00886F6C" w:rsidRPr="00886F6C"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886F6C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sz w:val="28"/>
          <w:szCs w:val="28"/>
        </w:rPr>
        <w:t>Переосмысление и концептуализации новых форм патриотизма требует деконструкции классического понятия патриотизма и основных понятий, связанных с патриотизмом на предыдущем историческом этапе развития –</w:t>
      </w:r>
      <w:r w:rsidRPr="00886F6C">
        <w:rPr>
          <w:rFonts w:ascii="Times New Roman" w:hAnsi="Times New Roman"/>
          <w:sz w:val="28"/>
          <w:szCs w:val="28"/>
        </w:rPr>
        <w:t xml:space="preserve"> нации, национальной идеи. Такая деконструкция дает основания для новой сборки концепции патриотизма, актуальной на современном историческом этапе развития России. </w:t>
      </w: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sz w:val="28"/>
          <w:szCs w:val="28"/>
        </w:rPr>
        <w:t xml:space="preserve"> На наш взгляд, наиболее полно раскрыто содержание патриотизма в Концепции духовно-нравстве</w:t>
      </w:r>
      <w:r w:rsidRPr="00886F6C">
        <w:rPr>
          <w:rFonts w:ascii="Times New Roman" w:hAnsi="Times New Roman"/>
          <w:sz w:val="28"/>
          <w:szCs w:val="28"/>
        </w:rPr>
        <w:t xml:space="preserve">нного воспитания российских школьников, где сказано, что «современный </w:t>
      </w:r>
      <w:r w:rsidRPr="00886F6C">
        <w:rPr>
          <w:rStyle w:val="a4"/>
          <w:rFonts w:ascii="Times New Roman" w:hAnsi="Times New Roman"/>
          <w:sz w:val="28"/>
          <w:szCs w:val="28"/>
        </w:rPr>
        <w:t>национальный воспитательный идеал</w:t>
      </w:r>
      <w:r w:rsidRPr="00886F6C">
        <w:rPr>
          <w:rFonts w:ascii="Times New Roman" w:hAnsi="Times New Roman"/>
          <w:b/>
          <w:sz w:val="28"/>
          <w:szCs w:val="28"/>
        </w:rPr>
        <w:t xml:space="preserve"> — </w:t>
      </w:r>
      <w:r w:rsidRPr="00886F6C">
        <w:rPr>
          <w:rStyle w:val="a8"/>
          <w:rFonts w:ascii="Times New Roman" w:hAnsi="Times New Roman"/>
          <w:b w:val="0"/>
          <w:sz w:val="28"/>
          <w:szCs w:val="28"/>
        </w:rPr>
        <w:t>высоконравственный, творческий, компетентный гражданин России, принимающий судьбу Отечества как свою личную, осознающей ответственность за настоящее и</w:t>
      </w:r>
      <w:r w:rsidRPr="00886F6C">
        <w:rPr>
          <w:rStyle w:val="a8"/>
          <w:rFonts w:ascii="Times New Roman" w:hAnsi="Times New Roman"/>
          <w:b w:val="0"/>
          <w:sz w:val="28"/>
          <w:szCs w:val="28"/>
        </w:rPr>
        <w:t> будущее своей страны, укорененный в духовных и культурных традициях российского народа»</w:t>
      </w:r>
      <w:r w:rsidRPr="00886F6C">
        <w:rPr>
          <w:rFonts w:ascii="Times New Roman" w:hAnsi="Times New Roman"/>
          <w:b/>
          <w:sz w:val="28"/>
          <w:szCs w:val="28"/>
        </w:rPr>
        <w:t>.</w:t>
      </w:r>
    </w:p>
    <w:p w:rsidR="00B139D1" w:rsidRPr="00886F6C" w:rsidRDefault="00B139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b/>
          <w:sz w:val="28"/>
          <w:szCs w:val="28"/>
        </w:rPr>
        <w:t xml:space="preserve">Цель исследования: </w:t>
      </w:r>
      <w:r w:rsidRPr="00886F6C">
        <w:rPr>
          <w:rFonts w:ascii="Times New Roman" w:hAnsi="Times New Roman"/>
          <w:sz w:val="28"/>
          <w:szCs w:val="28"/>
        </w:rPr>
        <w:t>определить роль патриотизма в жизни гимназистов.</w:t>
      </w: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86F6C">
        <w:rPr>
          <w:rFonts w:ascii="Times New Roman" w:hAnsi="Times New Roman"/>
          <w:b/>
          <w:bCs/>
          <w:sz w:val="28"/>
          <w:szCs w:val="28"/>
        </w:rPr>
        <w:lastRenderedPageBreak/>
        <w:t xml:space="preserve">Задача исследования: </w:t>
      </w:r>
      <w:r w:rsidRPr="00886F6C">
        <w:rPr>
          <w:rFonts w:ascii="Times New Roman" w:hAnsi="Times New Roman"/>
          <w:sz w:val="28"/>
          <w:szCs w:val="28"/>
        </w:rPr>
        <w:t>провести опрос подростков относительно патриотических качеств и поведения.</w:t>
      </w:r>
    </w:p>
    <w:p w:rsidR="00886F6C" w:rsidRDefault="0041763C" w:rsidP="00886F6C">
      <w:pPr>
        <w:pageBreakBefore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86F6C">
        <w:rPr>
          <w:rFonts w:ascii="Times New Roman" w:hAnsi="Times New Roman"/>
          <w:b/>
          <w:bCs/>
          <w:sz w:val="28"/>
          <w:szCs w:val="28"/>
        </w:rPr>
        <w:lastRenderedPageBreak/>
        <w:t>2</w:t>
      </w:r>
      <w:r w:rsidRPr="00886F6C">
        <w:rPr>
          <w:rFonts w:ascii="Times New Roman" w:hAnsi="Times New Roman"/>
          <w:b/>
          <w:bCs/>
          <w:sz w:val="28"/>
          <w:szCs w:val="28"/>
        </w:rPr>
        <w:t>. Основная часть</w:t>
      </w:r>
    </w:p>
    <w:p w:rsidR="00886F6C" w:rsidRPr="00886F6C" w:rsidRDefault="0041763C" w:rsidP="00886F6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86F6C">
        <w:rPr>
          <w:rFonts w:ascii="Times New Roman" w:hAnsi="Times New Roman"/>
          <w:sz w:val="28"/>
          <w:szCs w:val="28"/>
        </w:rPr>
        <w:t xml:space="preserve">В ходе нашего исследования был проведен соцопрос серди учащихся 7-11 классов.  В анкетировании приняли участие </w:t>
      </w:r>
      <w:r w:rsidR="00886F6C" w:rsidRPr="00886F6C">
        <w:rPr>
          <w:rFonts w:ascii="Times New Roman" w:hAnsi="Times New Roman"/>
          <w:sz w:val="28"/>
          <w:szCs w:val="28"/>
        </w:rPr>
        <w:t>456 подростков</w:t>
      </w:r>
      <w:r w:rsidRPr="00886F6C">
        <w:rPr>
          <w:rFonts w:ascii="Times New Roman" w:hAnsi="Times New Roman"/>
          <w:sz w:val="28"/>
          <w:szCs w:val="28"/>
        </w:rPr>
        <w:t xml:space="preserve"> в возрасте 13-17 лет, из них 169 мальчиков и 287 девочек</w:t>
      </w:r>
      <w:r w:rsidRPr="00886F6C">
        <w:rPr>
          <w:rFonts w:ascii="Times New Roman" w:hAnsi="Times New Roman"/>
          <w:b/>
          <w:bCs/>
          <w:sz w:val="28"/>
          <w:szCs w:val="28"/>
        </w:rPr>
        <w:t>.</w:t>
      </w:r>
      <w:r w:rsidRPr="00886F6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6F6C">
        <w:rPr>
          <w:rFonts w:ascii="Times New Roman" w:hAnsi="Times New Roman"/>
          <w:sz w:val="28"/>
          <w:szCs w:val="28"/>
        </w:rPr>
        <w:t xml:space="preserve">В первом вопросе мы предложили ребятам </w:t>
      </w:r>
      <w:r w:rsidRPr="00886F6C">
        <w:rPr>
          <w:rFonts w:ascii="Times New Roman" w:hAnsi="Times New Roman"/>
          <w:sz w:val="28"/>
          <w:szCs w:val="28"/>
        </w:rPr>
        <w:t>продолжить фразу: «Патриотизм – это…». 72% детей и подростков определили патриотизм как любовь к Родине, Отечеству. 18% мнений содержали вариант «готовность защищать Родину», 7% ответили: «…гордость за свою страну, доброе отношение к Родине и к людям, знан</w:t>
      </w:r>
      <w:r w:rsidRPr="00886F6C">
        <w:rPr>
          <w:rFonts w:ascii="Times New Roman" w:hAnsi="Times New Roman"/>
          <w:sz w:val="28"/>
          <w:szCs w:val="28"/>
        </w:rPr>
        <w:t xml:space="preserve">ие истории страны, уважение и продолжение традиций, обычаев предков, забота о России, республике, городе…». Было и весьма оригинальное суждение: «Патриотизм </w:t>
      </w:r>
      <w:proofErr w:type="gramStart"/>
      <w:r w:rsidRPr="00886F6C">
        <w:rPr>
          <w:rFonts w:ascii="Times New Roman" w:hAnsi="Times New Roman"/>
          <w:sz w:val="28"/>
          <w:szCs w:val="28"/>
        </w:rPr>
        <w:t>- это</w:t>
      </w:r>
      <w:proofErr w:type="gramEnd"/>
      <w:r w:rsidRPr="00886F6C">
        <w:rPr>
          <w:rFonts w:ascii="Times New Roman" w:hAnsi="Times New Roman"/>
          <w:sz w:val="28"/>
          <w:szCs w:val="28"/>
        </w:rPr>
        <w:t xml:space="preserve"> особое состояние души человека-гражданина, созидающего на благо Родины».</w:t>
      </w:r>
    </w:p>
    <w:p w:rsidR="00886F6C" w:rsidRDefault="0041763C" w:rsidP="00886F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sz w:val="28"/>
          <w:szCs w:val="28"/>
        </w:rPr>
        <w:t xml:space="preserve">Интересным </w:t>
      </w:r>
      <w:r w:rsidRPr="00886F6C">
        <w:rPr>
          <w:rFonts w:ascii="Times New Roman" w:hAnsi="Times New Roman"/>
          <w:sz w:val="28"/>
          <w:szCs w:val="28"/>
        </w:rPr>
        <w:t>для анализа оказался вопрос «Что бы ты хотел изменить в нашей стране?». Абсолютно все устраивает 16% ребят, 75% - проявили необыкновенную активность. Перечень пожеланий затронул практически все сферы жизни страны. Респондентам хотелось бы повысить зарплату</w:t>
      </w:r>
      <w:r w:rsidRPr="00886F6C">
        <w:rPr>
          <w:rFonts w:ascii="Times New Roman" w:hAnsi="Times New Roman"/>
          <w:sz w:val="28"/>
          <w:szCs w:val="28"/>
        </w:rPr>
        <w:t xml:space="preserve"> и пенсии, благоустроить дороги, совершенствовать существующие законы, сделать образование и медицину, как прежде, бесплатными, больше учитывать интересы простого народа, провести реформы в ЖКХ, серьезней бороться с загрязнением окружающей среды, строить д</w:t>
      </w:r>
      <w:r w:rsidRPr="00886F6C">
        <w:rPr>
          <w:rFonts w:ascii="Times New Roman" w:hAnsi="Times New Roman"/>
          <w:sz w:val="28"/>
          <w:szCs w:val="28"/>
        </w:rPr>
        <w:t xml:space="preserve">оступное жилье для нуждающихся, изменить систему обучения в вузах…  </w:t>
      </w:r>
    </w:p>
    <w:p w:rsidR="00886F6C" w:rsidRDefault="0041763C" w:rsidP="00886F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sz w:val="28"/>
          <w:szCs w:val="28"/>
        </w:rPr>
        <w:t>Третий вопрос звучал так: «Считаешь ли ты себя патриотом?». В результате 363 человека (95%) ответили утвердительно, аргументируя свой выбор такими фразами: «люблю Россию, хочу быть</w:t>
      </w:r>
      <w:r w:rsidRPr="00886F6C">
        <w:rPr>
          <w:rFonts w:ascii="Times New Roman" w:hAnsi="Times New Roman"/>
          <w:sz w:val="28"/>
          <w:szCs w:val="28"/>
        </w:rPr>
        <w:t xml:space="preserve"> полезным стране, горжусь историей страны, традициями и обычаями предков…». 5</w:t>
      </w:r>
      <w:r w:rsidR="00886F6C" w:rsidRPr="00886F6C">
        <w:rPr>
          <w:rFonts w:ascii="Times New Roman" w:hAnsi="Times New Roman"/>
          <w:sz w:val="28"/>
          <w:szCs w:val="28"/>
        </w:rPr>
        <w:t>% подростков</w:t>
      </w:r>
      <w:r w:rsidRPr="00886F6C">
        <w:rPr>
          <w:rFonts w:ascii="Times New Roman" w:hAnsi="Times New Roman"/>
          <w:sz w:val="28"/>
          <w:szCs w:val="28"/>
        </w:rPr>
        <w:t xml:space="preserve"> не посчитали себя патриотами, потому что «…пока еще ничего не сделали для своей страны, города, республики, могут уехать из России, видят много недостатков, поэтому </w:t>
      </w:r>
      <w:r w:rsidRPr="00886F6C">
        <w:rPr>
          <w:rFonts w:ascii="Times New Roman" w:hAnsi="Times New Roman"/>
          <w:sz w:val="28"/>
          <w:szCs w:val="28"/>
        </w:rPr>
        <w:t xml:space="preserve">не могут искренне любить страну…».  </w:t>
      </w:r>
    </w:p>
    <w:p w:rsidR="00B139D1" w:rsidRPr="00886F6C" w:rsidRDefault="0041763C" w:rsidP="00886F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sz w:val="28"/>
          <w:szCs w:val="28"/>
        </w:rPr>
        <w:t>Результаты опроса позволяют сделать вывод о том, что подростки не равнодушны к происходящим событиям, переменам в стране, а также о том, что они активны в своей гражданской позиции.</w:t>
      </w:r>
    </w:p>
    <w:p w:rsidR="00B139D1" w:rsidRPr="00886F6C" w:rsidRDefault="0041763C" w:rsidP="004176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hAnsi="Times New Roman"/>
          <w:b/>
          <w:sz w:val="28"/>
          <w:szCs w:val="28"/>
        </w:rPr>
        <w:lastRenderedPageBreak/>
        <w:t xml:space="preserve">РЕЗЮМЕ. </w:t>
      </w:r>
      <w:r w:rsidR="00886F6C" w:rsidRPr="00886F6C">
        <w:rPr>
          <w:rFonts w:ascii="Times New Roman" w:hAnsi="Times New Roman"/>
          <w:b/>
          <w:sz w:val="28"/>
          <w:szCs w:val="28"/>
        </w:rPr>
        <w:t>РУКОВОДСТВО К</w:t>
      </w:r>
      <w:r w:rsidRPr="00886F6C">
        <w:rPr>
          <w:rFonts w:ascii="Times New Roman" w:hAnsi="Times New Roman"/>
          <w:b/>
          <w:sz w:val="28"/>
          <w:szCs w:val="28"/>
        </w:rPr>
        <w:t xml:space="preserve"> ДЕЙСТВ</w:t>
      </w:r>
      <w:r w:rsidRPr="00886F6C">
        <w:rPr>
          <w:rFonts w:ascii="Times New Roman" w:hAnsi="Times New Roman"/>
          <w:b/>
          <w:sz w:val="28"/>
          <w:szCs w:val="28"/>
        </w:rPr>
        <w:t>ИЮ</w:t>
      </w:r>
    </w:p>
    <w:p w:rsidR="00B139D1" w:rsidRPr="00886F6C" w:rsidRDefault="004176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6F6C">
        <w:rPr>
          <w:rFonts w:ascii="Times New Roman" w:eastAsia="Times New Roman" w:hAnsi="Times New Roman"/>
          <w:b/>
          <w:sz w:val="28"/>
          <w:szCs w:val="28"/>
          <w:lang w:eastAsia="ru-RU"/>
        </w:rPr>
        <w:t>"Что значит быть патриотом сегодня?"</w:t>
      </w:r>
    </w:p>
    <w:tbl>
      <w:tblPr>
        <w:tblpPr w:leftFromText="180" w:rightFromText="180" w:vertAnchor="text" w:tblpY="3"/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8"/>
      </w:tblGrid>
      <w:tr w:rsidR="00B139D1" w:rsidRPr="00886F6C">
        <w:tc>
          <w:tcPr>
            <w:tcW w:w="9355" w:type="dxa"/>
            <w:vAlign w:val="center"/>
          </w:tcPr>
          <w:p w:rsidR="00B139D1" w:rsidRPr="00886F6C" w:rsidRDefault="00886F6C" w:rsidP="0041763C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Уважать прошлое</w:t>
            </w:r>
            <w:r w:rsidR="0041763C"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своей страны.  </w:t>
            </w:r>
            <w:r w:rsidR="0041763C" w:rsidRPr="00886F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Действительно, историческое прошлое </w:t>
            </w:r>
            <w:r w:rsidRPr="00886F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это</w:t>
            </w:r>
            <w:r w:rsidR="0041763C" w:rsidRPr="00886F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только основанное на достижениях и заслугах настоящее. Это ещё неудачи и ошибки, которых, к сожалению, было немало и которые, увы, невозможно исправить.</w:t>
            </w:r>
            <w:r w:rsidR="0041763C"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Людям, которым не безразлична судьба страны, народа, не с</w:t>
            </w:r>
            <w:r w:rsidR="0041763C"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тоит забывать свою историю, стыдиться ее, как не стоит забывать и стыдиться своих родителей.</w:t>
            </w:r>
          </w:p>
          <w:p w:rsidR="00B139D1" w:rsidRPr="00886F6C" w:rsidRDefault="0041763C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Участвовать в голосовании. 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Только чувство личной ответственности, глубокого патриотизма и осознание непосредственной причастности к общественной жизни страны за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ставляют сознательных граждан идти на выборы.</w:t>
            </w: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Участие в голосовании – это активное участие в жизни своей страны, ощущение себя её неотъемлемой частью.</w:t>
            </w: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139D1" w:rsidRPr="00886F6C" w:rsidRDefault="0041763C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Служить в армии. </w:t>
            </w:r>
            <w:r w:rsidRPr="00886F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Армия во все времена находилась в центре внимания российского общества. Армия являет</w:t>
            </w:r>
            <w:r w:rsidRPr="00886F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ся школой мужества, профессиональной подготовки для каждого мужчины, институтом воспитания патриотов.  </w:t>
            </w:r>
          </w:p>
          <w:p w:rsidR="00886F6C" w:rsidRDefault="0041763C" w:rsidP="00886F6C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Быть толерантным в национальном вопросе.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86F6C">
              <w:rPr>
                <w:rFonts w:ascii="Times New Roman" w:hAnsi="Times New Roman"/>
                <w:sz w:val="28"/>
                <w:szCs w:val="28"/>
              </w:rPr>
              <w:t xml:space="preserve">Национальный вопрос в России будет еще долго стоять остро, потому что мы — многонациональное государство. Не </w:t>
            </w:r>
            <w:r w:rsidRPr="00886F6C">
              <w:rPr>
                <w:rFonts w:ascii="Times New Roman" w:hAnsi="Times New Roman"/>
                <w:sz w:val="28"/>
                <w:szCs w:val="28"/>
              </w:rPr>
              <w:t>случайно сегодня мы так часто и так много говорим о толерантности. На вопрос социологического исследования «Почему люди испытывают неприязнь к представителям других национальностей?» По статистке ВЦИОМ 46% опрошенных заявили, что такой причиной является то</w:t>
            </w:r>
            <w:r w:rsidRPr="00886F6C">
              <w:rPr>
                <w:rFonts w:ascii="Times New Roman" w:hAnsi="Times New Roman"/>
                <w:sz w:val="28"/>
                <w:szCs w:val="28"/>
              </w:rPr>
              <w:t xml:space="preserve">, что они не считаются с обычаями и нормами поведения, принятыми в России, не умеют себя вести, чужды для этой страны, </w:t>
            </w:r>
            <w:r w:rsidR="00886F6C" w:rsidRPr="00886F6C">
              <w:rPr>
                <w:rFonts w:ascii="Times New Roman" w:hAnsi="Times New Roman"/>
                <w:sz w:val="28"/>
                <w:szCs w:val="28"/>
              </w:rPr>
              <w:t>следовательно,</w:t>
            </w:r>
            <w:r w:rsidRPr="00886F6C">
              <w:rPr>
                <w:rFonts w:ascii="Times New Roman" w:hAnsi="Times New Roman"/>
                <w:sz w:val="28"/>
                <w:szCs w:val="28"/>
              </w:rPr>
              <w:t xml:space="preserve"> не являются её патриотами. То есть, речь идет о том, что в своем поведении, в самых разных его формах, они ведут себя не та</w:t>
            </w:r>
            <w:r w:rsidRPr="00886F6C">
              <w:rPr>
                <w:rFonts w:ascii="Times New Roman" w:hAnsi="Times New Roman"/>
                <w:sz w:val="28"/>
                <w:szCs w:val="28"/>
              </w:rPr>
              <w:t>к, как большинство россиян.</w:t>
            </w:r>
          </w:p>
          <w:p w:rsidR="00886F6C" w:rsidRDefault="0041763C" w:rsidP="00886F6C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6C">
              <w:rPr>
                <w:rFonts w:ascii="Times New Roman" w:hAnsi="Times New Roman"/>
                <w:sz w:val="28"/>
                <w:szCs w:val="28"/>
              </w:rPr>
              <w:t xml:space="preserve">Принадлежность к своей стране, своему государству должна объединять людей.  В истории России существует немало примеров беззаветной любви и преданности к ней со стороны представителей национальных меньшинств. Мы </w:t>
            </w:r>
            <w:r w:rsidRPr="00886F6C">
              <w:rPr>
                <w:rFonts w:ascii="Times New Roman" w:hAnsi="Times New Roman"/>
                <w:sz w:val="28"/>
                <w:szCs w:val="28"/>
              </w:rPr>
              <w:lastRenderedPageBreak/>
              <w:t>же не всп</w:t>
            </w:r>
            <w:r w:rsidRPr="00886F6C">
              <w:rPr>
                <w:rFonts w:ascii="Times New Roman" w:hAnsi="Times New Roman"/>
                <w:sz w:val="28"/>
                <w:szCs w:val="28"/>
              </w:rPr>
              <w:t xml:space="preserve">оминаем о национальной принадлежности тогда, когда речь заходит о разного рода достижениях: в спорте - Марат Сафин, Костя </w:t>
            </w:r>
            <w:proofErr w:type="spellStart"/>
            <w:r w:rsidRPr="00886F6C">
              <w:rPr>
                <w:rFonts w:ascii="Times New Roman" w:hAnsi="Times New Roman"/>
                <w:sz w:val="28"/>
                <w:szCs w:val="28"/>
              </w:rPr>
              <w:t>Дзю</w:t>
            </w:r>
            <w:proofErr w:type="spellEnd"/>
            <w:r w:rsidRPr="00886F6C">
              <w:rPr>
                <w:rFonts w:ascii="Times New Roman" w:hAnsi="Times New Roman"/>
                <w:sz w:val="28"/>
                <w:szCs w:val="28"/>
              </w:rPr>
              <w:t xml:space="preserve">; в литературе – Чингиз Айтматов, Муса </w:t>
            </w:r>
            <w:proofErr w:type="spellStart"/>
            <w:r w:rsidRPr="00886F6C">
              <w:rPr>
                <w:rFonts w:ascii="Times New Roman" w:hAnsi="Times New Roman"/>
                <w:sz w:val="28"/>
                <w:szCs w:val="28"/>
              </w:rPr>
              <w:t>Джалиль</w:t>
            </w:r>
            <w:proofErr w:type="spellEnd"/>
            <w:r w:rsidRPr="00886F6C">
              <w:rPr>
                <w:rFonts w:ascii="Times New Roman" w:hAnsi="Times New Roman"/>
                <w:sz w:val="28"/>
                <w:szCs w:val="28"/>
              </w:rPr>
              <w:t xml:space="preserve">; в медицине – Рошаль, Лео </w:t>
            </w:r>
            <w:proofErr w:type="spellStart"/>
            <w:r w:rsidRPr="00886F6C">
              <w:rPr>
                <w:rFonts w:ascii="Times New Roman" w:hAnsi="Times New Roman"/>
                <w:sz w:val="28"/>
                <w:szCs w:val="28"/>
              </w:rPr>
              <w:t>Бакерия</w:t>
            </w:r>
            <w:proofErr w:type="spellEnd"/>
            <w:r w:rsidRPr="00886F6C">
              <w:rPr>
                <w:rFonts w:ascii="Times New Roman" w:hAnsi="Times New Roman"/>
                <w:sz w:val="28"/>
                <w:szCs w:val="28"/>
              </w:rPr>
              <w:t>; в науке – Гинзбург, Ландау.</w:t>
            </w:r>
          </w:p>
          <w:p w:rsidR="00886F6C" w:rsidRDefault="0041763C" w:rsidP="00886F6C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Поддерживать </w:t>
            </w: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отечественного производителя. 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Делая выбор в пользу российской продукции, мы тем самым осуществляем не только поддержку, но и оказываем доверие производителю, даём ему шанс догнать и перегнать своего конкурента в своей отрасли. А развитие всех отраслевых ст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руктур делает государство сильнейшей и мощной державой.</w:t>
            </w:r>
          </w:p>
          <w:p w:rsidR="00886F6C" w:rsidRPr="00886F6C" w:rsidRDefault="0041763C" w:rsidP="00886F6C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Верить в возрождение России как сильной державы. </w:t>
            </w:r>
            <w:r w:rsidRPr="00886F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своих стремлениях, ценностях и жизненных планах молодежь очень близка к старшему поколению, и в этом смысле можно говорить о возрождении пре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емственности. А для возрождения России необходимо только трудиться.   Перестать надеяться на кого-то.</w:t>
            </w: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86F6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Наша задача педагогов – помочь молодежи стать позитивными творцами, так как молодежь сегодня – это Россия завтра. То, что мы вложим в наших ребят сегодн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я, завтра даст соответствующие результаты.</w:t>
            </w:r>
          </w:p>
          <w:p w:rsidR="00B139D1" w:rsidRPr="00886F6C" w:rsidRDefault="0041763C" w:rsidP="00886F6C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 случайно в качестве эпиграфа к нашему разговору я привожу слова Василия Розанова: </w:t>
            </w:r>
            <w:r w:rsidRPr="00886F6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"Что значит быть патриотом? Любить – да, но не только любить землю свою, но и обязательно, что-то конкретное для нее </w:t>
            </w:r>
            <w:r w:rsidRPr="00886F6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делать”.</w:t>
            </w: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Поэтому быть патриотом не так уж сложно, настоящая любовь не только и не столько выражается словом, сколько подкрепляется конкретными делами. Так что – всё в наших руках.</w:t>
            </w:r>
          </w:p>
          <w:p w:rsidR="00B139D1" w:rsidRDefault="00B139D1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86F6C" w:rsidRDefault="00886F6C" w:rsidP="00886F6C">
            <w:pPr>
              <w:pageBreakBefore/>
              <w:widowControl w:val="0"/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86F6C" w:rsidRDefault="00886F6C" w:rsidP="00886F6C">
            <w:pPr>
              <w:pageBreakBefore/>
              <w:widowControl w:val="0"/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86F6C" w:rsidRDefault="00886F6C" w:rsidP="00886F6C">
            <w:pPr>
              <w:pageBreakBefore/>
              <w:widowControl w:val="0"/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1763C" w:rsidRDefault="0041763C" w:rsidP="0041763C">
            <w:pPr>
              <w:pageBreakBefore/>
              <w:widowControl w:val="0"/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1763C" w:rsidRDefault="0041763C" w:rsidP="0041763C">
            <w:pPr>
              <w:pageBreakBefore/>
              <w:widowControl w:val="0"/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1763C" w:rsidRDefault="0041763C" w:rsidP="0041763C">
            <w:pPr>
              <w:pageBreakBefore/>
              <w:widowControl w:val="0"/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86F6C" w:rsidRPr="00886F6C" w:rsidRDefault="00886F6C" w:rsidP="0041763C">
            <w:pPr>
              <w:pageBreakBefore/>
              <w:widowControl w:val="0"/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Список используемой литературы</w:t>
            </w:r>
          </w:p>
          <w:p w:rsidR="00886F6C" w:rsidRPr="00886F6C" w:rsidRDefault="00886F6C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Левашов В.К. Патриотизм в условиях глобализации: о чем свидетельствуют данные социологических опросов // Вестник РАН. - 2005. - №2, С. - 99.</w:t>
            </w:r>
          </w:p>
          <w:p w:rsidR="00B139D1" w:rsidRPr="00886F6C" w:rsidRDefault="0041763C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139D1" w:rsidRPr="00886F6C" w:rsidRDefault="00B139D1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39D1" w:rsidRPr="00886F6C" w:rsidRDefault="00B139D1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139D1" w:rsidRPr="00886F6C" w:rsidRDefault="00B139D1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139D1" w:rsidRPr="00886F6C" w:rsidRDefault="00B139D1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139D1" w:rsidRPr="00886F6C" w:rsidRDefault="00B139D1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139D1" w:rsidRPr="00886F6C" w:rsidRDefault="00B139D1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139D1" w:rsidRPr="00886F6C" w:rsidRDefault="00B139D1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139D1" w:rsidRPr="00886F6C" w:rsidRDefault="00B139D1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139D1" w:rsidRPr="00886F6C" w:rsidRDefault="00B139D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139D1" w:rsidRPr="00886F6C" w:rsidSect="00886F6C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1763C">
      <w:pPr>
        <w:spacing w:after="0" w:line="240" w:lineRule="auto"/>
      </w:pPr>
      <w:r>
        <w:separator/>
      </w:r>
    </w:p>
  </w:endnote>
  <w:endnote w:type="continuationSeparator" w:id="0">
    <w:p w:rsidR="00000000" w:rsidRDefault="00417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9D1" w:rsidRDefault="0041763C">
      <w:pPr>
        <w:rPr>
          <w:sz w:val="12"/>
        </w:rPr>
      </w:pPr>
      <w:r>
        <w:separator/>
      </w:r>
    </w:p>
  </w:footnote>
  <w:footnote w:type="continuationSeparator" w:id="0">
    <w:p w:rsidR="00B139D1" w:rsidRDefault="0041763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E3A3F"/>
    <w:multiLevelType w:val="multilevel"/>
    <w:tmpl w:val="7FAC82D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04A34BA"/>
    <w:multiLevelType w:val="multilevel"/>
    <w:tmpl w:val="F168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D1"/>
    <w:rsid w:val="0003607E"/>
    <w:rsid w:val="00110DD1"/>
    <w:rsid w:val="002F2996"/>
    <w:rsid w:val="003E3A68"/>
    <w:rsid w:val="0041763C"/>
    <w:rsid w:val="00886F6C"/>
    <w:rsid w:val="00B1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67A4"/>
  <w15:docId w15:val="{6C50BF6E-818C-4C41-AD12-7B5E3D89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94515"/>
    <w:pPr>
      <w:spacing w:after="200" w:line="276" w:lineRule="auto"/>
    </w:pPr>
    <w:rPr>
      <w:rFonts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sid w:val="00394515"/>
    <w:rPr>
      <w:i/>
      <w:iCs/>
    </w:rPr>
  </w:style>
  <w:style w:type="character" w:customStyle="1" w:styleId="a5">
    <w:name w:val="Текст сноски Знак"/>
    <w:basedOn w:val="a1"/>
    <w:link w:val="a"/>
    <w:qFormat/>
    <w:rsid w:val="004E795F"/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6">
    <w:name w:val="Символ сноски"/>
    <w:basedOn w:val="a1"/>
    <w:semiHidden/>
    <w:unhideWhenUsed/>
    <w:qFormat/>
    <w:rsid w:val="004E795F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Strong"/>
    <w:basedOn w:val="a1"/>
    <w:uiPriority w:val="22"/>
    <w:qFormat/>
    <w:rsid w:val="004E795F"/>
    <w:rPr>
      <w:b/>
      <w:bCs/>
    </w:rPr>
  </w:style>
  <w:style w:type="character" w:styleId="a9">
    <w:name w:val="endnote reference"/>
    <w:rPr>
      <w:vertAlign w:val="superscript"/>
    </w:rPr>
  </w:style>
  <w:style w:type="character" w:customStyle="1" w:styleId="aa">
    <w:name w:val="Символ концевой сноски"/>
    <w:qFormat/>
  </w:style>
  <w:style w:type="paragraph" w:styleId="ab">
    <w:name w:val="Title"/>
    <w:basedOn w:val="a0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0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0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Обычный (веб)10"/>
    <w:basedOn w:val="a0"/>
    <w:qFormat/>
    <w:rsid w:val="00394515"/>
    <w:pPr>
      <w:spacing w:after="0" w:line="219" w:lineRule="atLeast"/>
      <w:jc w:val="both"/>
    </w:pPr>
    <w:rPr>
      <w:rFonts w:ascii="Verdana" w:eastAsia="Times New Roman" w:hAnsi="Verdana"/>
      <w:sz w:val="17"/>
      <w:szCs w:val="17"/>
      <w:lang w:eastAsia="ru-RU"/>
    </w:rPr>
  </w:style>
  <w:style w:type="paragraph" w:styleId="a">
    <w:name w:val="footnote text"/>
    <w:basedOn w:val="a0"/>
    <w:link w:val="a5"/>
    <w:autoRedefine/>
    <w:unhideWhenUsed/>
    <w:rsid w:val="004E795F"/>
    <w:pPr>
      <w:numPr>
        <w:numId w:val="1"/>
      </w:numPr>
    </w:pPr>
    <w:rPr>
      <w:rFonts w:ascii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8</Pages>
  <Words>1271</Words>
  <Characters>8583</Characters>
  <Application>Microsoft Office Word</Application>
  <DocSecurity>0</DocSecurity>
  <Lines>175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dc:description/>
  <cp:lastModifiedBy>user</cp:lastModifiedBy>
  <cp:revision>7</cp:revision>
  <dcterms:created xsi:type="dcterms:W3CDTF">2024-01-11T10:36:00Z</dcterms:created>
  <dcterms:modified xsi:type="dcterms:W3CDTF">2024-01-15T17:55:00Z</dcterms:modified>
  <dc:language>ru-RU</dc:language>
</cp:coreProperties>
</file>